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77DF" w:rsidRPr="00062012" w:rsidRDefault="00062012" w:rsidP="003C4833">
      <w:pPr>
        <w:jc w:val="center"/>
        <w:rPr>
          <w:rFonts w:ascii="標楷體" w:eastAsia="標楷體" w:hAnsi="標楷體"/>
          <w:bCs/>
          <w:sz w:val="28"/>
          <w:szCs w:val="28"/>
        </w:rPr>
      </w:pPr>
      <w:r w:rsidRPr="00062012">
        <w:rPr>
          <w:rFonts w:ascii="標楷體" w:eastAsia="標楷體" w:hAnsi="標楷體" w:hint="eastAsia"/>
          <w:sz w:val="28"/>
          <w:szCs w:val="28"/>
        </w:rPr>
        <w:t>112</w:t>
      </w:r>
      <w:proofErr w:type="gramStart"/>
      <w:r w:rsidR="003C4833" w:rsidRPr="00062012">
        <w:rPr>
          <w:rFonts w:ascii="標楷體" w:eastAsia="標楷體" w:hAnsi="標楷體" w:hint="eastAsia"/>
          <w:sz w:val="28"/>
          <w:szCs w:val="28"/>
        </w:rPr>
        <w:t>學年度</w:t>
      </w:r>
      <w:r w:rsidR="003C4833" w:rsidRPr="00062012">
        <w:rPr>
          <w:rFonts w:ascii="標楷體" w:eastAsia="標楷體" w:hAnsi="標楷體" w:hint="eastAsia"/>
          <w:bCs/>
          <w:sz w:val="28"/>
          <w:szCs w:val="28"/>
        </w:rPr>
        <w:t>校教</w:t>
      </w:r>
      <w:proofErr w:type="gramEnd"/>
      <w:r w:rsidR="003C4833" w:rsidRPr="00062012">
        <w:rPr>
          <w:rFonts w:ascii="標楷體" w:eastAsia="標楷體" w:hAnsi="標楷體" w:hint="eastAsia"/>
          <w:bCs/>
          <w:sz w:val="28"/>
          <w:szCs w:val="28"/>
        </w:rPr>
        <w:t>評會申覆專案小組委員名單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2094"/>
        <w:gridCol w:w="2014"/>
        <w:gridCol w:w="2095"/>
      </w:tblGrid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隸屬學院</w:t>
            </w:r>
          </w:p>
        </w:tc>
        <w:tc>
          <w:tcPr>
            <w:tcW w:w="2094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系</w:t>
            </w:r>
          </w:p>
        </w:tc>
        <w:tc>
          <w:tcPr>
            <w:tcW w:w="2014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電資學院代表</w:t>
            </w:r>
          </w:p>
        </w:tc>
        <w:tc>
          <w:tcPr>
            <w:tcW w:w="2094" w:type="dxa"/>
          </w:tcPr>
          <w:p w:rsidR="003C4833" w:rsidRPr="00062012" w:rsidRDefault="00A60C91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資訊</w:t>
            </w:r>
            <w:r w:rsidR="003C4833" w:rsidRPr="00062012">
              <w:rPr>
                <w:rFonts w:ascii="標楷體" w:eastAsia="標楷體" w:hAnsi="標楷體" w:hint="eastAsia"/>
                <w:sz w:val="28"/>
                <w:szCs w:val="28"/>
              </w:rPr>
              <w:t>工程系</w:t>
            </w:r>
          </w:p>
        </w:tc>
        <w:tc>
          <w:tcPr>
            <w:tcW w:w="201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許永和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工程學院代表</w:t>
            </w:r>
          </w:p>
        </w:tc>
        <w:tc>
          <w:tcPr>
            <w:tcW w:w="2094" w:type="dxa"/>
            <w:vAlign w:val="center"/>
          </w:tcPr>
          <w:p w:rsidR="003C4833" w:rsidRPr="00062012" w:rsidRDefault="006B468F" w:rsidP="00062012">
            <w:pPr>
              <w:spacing w:line="360" w:lineRule="exact"/>
              <w:jc w:val="center"/>
              <w:rPr>
                <w:rFonts w:ascii="標楷體" w:eastAsia="標楷體" w:hAnsi="標楷體"/>
                <w:sz w:val="22"/>
              </w:rPr>
            </w:pPr>
            <w:r w:rsidRPr="00062012">
              <w:rPr>
                <w:rFonts w:ascii="標楷體" w:eastAsia="標楷體" w:hAnsi="標楷體" w:hint="eastAsia"/>
                <w:sz w:val="28"/>
              </w:rPr>
              <w:t>材料科學與</w:t>
            </w:r>
            <w:r w:rsidR="003C4833" w:rsidRPr="00062012">
              <w:rPr>
                <w:rFonts w:ascii="標楷體" w:eastAsia="標楷體" w:hAnsi="標楷體" w:hint="eastAsia"/>
                <w:sz w:val="28"/>
              </w:rPr>
              <w:t>工程系</w:t>
            </w:r>
          </w:p>
        </w:tc>
        <w:tc>
          <w:tcPr>
            <w:tcW w:w="201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鍾淑茹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管理學院代表</w:t>
            </w:r>
          </w:p>
        </w:tc>
        <w:tc>
          <w:tcPr>
            <w:tcW w:w="209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資訊</w:t>
            </w:r>
            <w:r w:rsidR="003C4833" w:rsidRPr="00062012">
              <w:rPr>
                <w:rFonts w:ascii="標楷體" w:eastAsia="標楷體" w:hAnsi="標楷體" w:hint="eastAsia"/>
                <w:sz w:val="28"/>
                <w:szCs w:val="28"/>
              </w:rPr>
              <w:t>管理系</w:t>
            </w:r>
          </w:p>
        </w:tc>
        <w:tc>
          <w:tcPr>
            <w:tcW w:w="201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吳純慧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6B468F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管理</w:t>
            </w:r>
            <w:r w:rsidR="003C4833" w:rsidRPr="00062012">
              <w:rPr>
                <w:rFonts w:ascii="標楷體" w:eastAsia="標楷體" w:hAnsi="標楷體" w:hint="eastAsia"/>
                <w:sz w:val="28"/>
                <w:szCs w:val="28"/>
              </w:rPr>
              <w:t>學院代表</w:t>
            </w:r>
          </w:p>
        </w:tc>
        <w:tc>
          <w:tcPr>
            <w:tcW w:w="209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工業</w:t>
            </w:r>
            <w:r w:rsidR="006B468F" w:rsidRPr="00062012">
              <w:rPr>
                <w:rFonts w:ascii="標楷體" w:eastAsia="標楷體" w:hAnsi="標楷體" w:hint="eastAsia"/>
                <w:sz w:val="28"/>
                <w:szCs w:val="28"/>
              </w:rPr>
              <w:t>管理</w:t>
            </w:r>
            <w:r w:rsidR="003C4833" w:rsidRPr="00062012">
              <w:rPr>
                <w:rFonts w:ascii="標楷體" w:eastAsia="標楷體" w:hAnsi="標楷體" w:hint="eastAsia"/>
                <w:sz w:val="28"/>
                <w:szCs w:val="28"/>
              </w:rPr>
              <w:t>系</w:t>
            </w:r>
          </w:p>
        </w:tc>
        <w:tc>
          <w:tcPr>
            <w:tcW w:w="201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張俊郎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文理學院代表</w:t>
            </w:r>
          </w:p>
        </w:tc>
        <w:tc>
          <w:tcPr>
            <w:tcW w:w="209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體育室</w:t>
            </w:r>
          </w:p>
        </w:tc>
        <w:tc>
          <w:tcPr>
            <w:tcW w:w="2014" w:type="dxa"/>
          </w:tcPr>
          <w:p w:rsidR="003C4833" w:rsidRPr="00062012" w:rsidRDefault="00062012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廖尹華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</w:tbl>
    <w:p w:rsidR="003C4833" w:rsidRPr="00062012" w:rsidRDefault="003C4833" w:rsidP="003C4833">
      <w:pPr>
        <w:rPr>
          <w:rFonts w:ascii="標楷體" w:eastAsia="標楷體" w:hAnsi="標楷體"/>
          <w:bCs/>
          <w:szCs w:val="24"/>
        </w:rPr>
      </w:pPr>
      <w:bookmarkStart w:id="0" w:name="_GoBack"/>
      <w:bookmarkEnd w:id="0"/>
    </w:p>
    <w:p w:rsidR="003C4833" w:rsidRPr="00062012" w:rsidRDefault="003C4833" w:rsidP="003C4833">
      <w:pPr>
        <w:rPr>
          <w:rFonts w:ascii="標楷體" w:eastAsia="標楷體" w:hAnsi="標楷體"/>
          <w:bCs/>
          <w:szCs w:val="24"/>
        </w:rPr>
      </w:pPr>
      <w:r w:rsidRPr="00062012">
        <w:rPr>
          <w:rFonts w:ascii="標楷體" w:eastAsia="標楷體" w:hAnsi="標楷體" w:hint="eastAsia"/>
          <w:bCs/>
          <w:szCs w:val="24"/>
        </w:rPr>
        <w:t>備註：</w:t>
      </w:r>
    </w:p>
    <w:p w:rsidR="003C4833" w:rsidRPr="003C4833" w:rsidRDefault="003C4833" w:rsidP="003C4833">
      <w:pPr>
        <w:rPr>
          <w:rFonts w:ascii="王漢宗顏楷體繁" w:eastAsia="王漢宗顏楷體繁"/>
          <w:sz w:val="28"/>
          <w:szCs w:val="28"/>
        </w:rPr>
      </w:pPr>
      <w:r w:rsidRPr="00CB3047">
        <w:rPr>
          <w:rFonts w:ascii="標楷體" w:eastAsia="標楷體" w:hAnsi="標楷體" w:hint="eastAsia"/>
          <w:szCs w:val="24"/>
        </w:rPr>
        <w:t>各院代表</w:t>
      </w:r>
      <w:r>
        <w:rPr>
          <w:rFonts w:ascii="標楷體" w:eastAsia="標楷體" w:hAnsi="標楷體" w:hint="eastAsia"/>
          <w:szCs w:val="24"/>
        </w:rPr>
        <w:t>至少</w:t>
      </w:r>
      <w:r w:rsidRPr="00CB3047">
        <w:rPr>
          <w:rFonts w:ascii="標楷體" w:eastAsia="標楷體" w:hAnsi="標楷體" w:hint="eastAsia"/>
          <w:szCs w:val="24"/>
        </w:rPr>
        <w:t>1人</w:t>
      </w:r>
      <w:r>
        <w:rPr>
          <w:rFonts w:ascii="標楷體" w:eastAsia="標楷體" w:hAnsi="標楷體" w:hint="eastAsia"/>
          <w:szCs w:val="24"/>
        </w:rPr>
        <w:t>，其餘1人由高票者當選，</w:t>
      </w:r>
      <w:r w:rsidRPr="00CB3047">
        <w:rPr>
          <w:rFonts w:ascii="標楷體" w:eastAsia="標楷體" w:hAnsi="標楷體" w:hint="eastAsia"/>
          <w:bCs/>
          <w:szCs w:val="24"/>
        </w:rPr>
        <w:t>辦理</w:t>
      </w:r>
      <w:r>
        <w:rPr>
          <w:rFonts w:ascii="標楷體" w:eastAsia="標楷體" w:hAnsi="標楷體" w:hint="eastAsia"/>
          <w:bCs/>
          <w:szCs w:val="24"/>
        </w:rPr>
        <w:t>不服</w:t>
      </w:r>
      <w:proofErr w:type="gramStart"/>
      <w:r>
        <w:rPr>
          <w:rFonts w:ascii="標楷體" w:eastAsia="標楷體" w:hAnsi="標楷體" w:hint="eastAsia"/>
          <w:bCs/>
          <w:szCs w:val="24"/>
        </w:rPr>
        <w:t>院</w:t>
      </w:r>
      <w:r w:rsidRPr="00CB3047">
        <w:rPr>
          <w:rFonts w:ascii="標楷體" w:eastAsia="標楷體" w:hAnsi="標楷體" w:hint="eastAsia"/>
          <w:bCs/>
          <w:szCs w:val="24"/>
        </w:rPr>
        <w:t>級</w:t>
      </w:r>
      <w:r>
        <w:rPr>
          <w:rFonts w:ascii="標楷體" w:eastAsia="標楷體" w:hAnsi="標楷體" w:hint="eastAsia"/>
          <w:bCs/>
          <w:szCs w:val="24"/>
        </w:rPr>
        <w:t>教評</w:t>
      </w:r>
      <w:proofErr w:type="gramEnd"/>
      <w:r>
        <w:rPr>
          <w:rFonts w:ascii="標楷體" w:eastAsia="標楷體" w:hAnsi="標楷體" w:hint="eastAsia"/>
          <w:bCs/>
          <w:szCs w:val="24"/>
        </w:rPr>
        <w:t>會升等決議所提</w:t>
      </w:r>
      <w:proofErr w:type="gramStart"/>
      <w:r>
        <w:rPr>
          <w:rFonts w:ascii="標楷體" w:eastAsia="標楷體" w:hAnsi="標楷體" w:hint="eastAsia"/>
          <w:bCs/>
          <w:szCs w:val="24"/>
        </w:rPr>
        <w:t>申覆</w:t>
      </w:r>
      <w:proofErr w:type="gramEnd"/>
      <w:r>
        <w:rPr>
          <w:rFonts w:ascii="標楷體" w:eastAsia="標楷體" w:hAnsi="標楷體" w:hint="eastAsia"/>
          <w:bCs/>
          <w:szCs w:val="24"/>
        </w:rPr>
        <w:t>案</w:t>
      </w:r>
      <w:r w:rsidRPr="00CB3047">
        <w:rPr>
          <w:rFonts w:ascii="標楷體" w:eastAsia="標楷體" w:hAnsi="標楷體" w:hint="eastAsia"/>
          <w:bCs/>
          <w:szCs w:val="24"/>
        </w:rPr>
        <w:t>。</w:t>
      </w:r>
    </w:p>
    <w:sectPr w:rsidR="003C4833" w:rsidRPr="003C483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王漢宗顏楷體繁">
    <w:altName w:val="微軟正黑體"/>
    <w:charset w:val="88"/>
    <w:family w:val="auto"/>
    <w:pitch w:val="variable"/>
    <w:sig w:usb0="800000E3" w:usb1="38C9787A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833"/>
    <w:rsid w:val="00062012"/>
    <w:rsid w:val="00097EA3"/>
    <w:rsid w:val="002677BB"/>
    <w:rsid w:val="003C4833"/>
    <w:rsid w:val="006B468F"/>
    <w:rsid w:val="00A60C91"/>
    <w:rsid w:val="00D77290"/>
    <w:rsid w:val="00EA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4E9EA"/>
  <w15:chartTrackingRefBased/>
  <w15:docId w15:val="{A4E71EC8-08EB-424D-AF13-96088E036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48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人事室莊捷涵</dc:creator>
  <cp:keywords/>
  <dc:description/>
  <cp:lastModifiedBy>user</cp:lastModifiedBy>
  <cp:revision>3</cp:revision>
  <dcterms:created xsi:type="dcterms:W3CDTF">2017-10-27T08:55:00Z</dcterms:created>
  <dcterms:modified xsi:type="dcterms:W3CDTF">2025-09-25T05:30:00Z</dcterms:modified>
</cp:coreProperties>
</file>